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5" w:rsidRPr="00C11D6E" w:rsidRDefault="001678E5" w:rsidP="001678E5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СПОРТА </w:t>
      </w:r>
      <w:r w:rsidRPr="00C11D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КАЛУЖСКОЙ ОБЛАСТИ</w:t>
      </w:r>
    </w:p>
    <w:p w:rsidR="001678E5" w:rsidRPr="00C11D6E" w:rsidRDefault="001678E5" w:rsidP="001678E5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D6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F564" wp14:editId="5F30CF86">
                <wp:simplePos x="0" y="0"/>
                <wp:positionH relativeFrom="column">
                  <wp:posOffset>3810</wp:posOffset>
                </wp:positionH>
                <wp:positionV relativeFrom="paragraph">
                  <wp:posOffset>47625</wp:posOffset>
                </wp:positionV>
                <wp:extent cx="6496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5pt" to="51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" strokeweight="1pt"/>
            </w:pict>
          </mc:Fallback>
        </mc:AlternateContent>
      </w:r>
      <w:r w:rsidRPr="00C11D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</w:p>
    <w:p w:rsidR="001678E5" w:rsidRPr="00C11D6E" w:rsidRDefault="001678E5" w:rsidP="001678E5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8E5" w:rsidRPr="00C11D6E" w:rsidRDefault="001678E5" w:rsidP="001678E5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D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1678E5" w:rsidRPr="00C11D6E" w:rsidRDefault="001678E5" w:rsidP="001678E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8E5" w:rsidRPr="00C11D6E" w:rsidRDefault="001678E5" w:rsidP="001678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___________г.      </w:t>
      </w:r>
      <w:r w:rsidR="0085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1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№ _____</w:t>
      </w:r>
    </w:p>
    <w:p w:rsidR="001678E5" w:rsidRPr="00C11D6E" w:rsidRDefault="001678E5" w:rsidP="001678E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1678E5" w:rsidRPr="00C11D6E" w:rsidTr="00B929B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678E5" w:rsidRPr="00C11D6E" w:rsidRDefault="001678E5" w:rsidP="008C737B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министерства спорта Калужской области предоставления государственной услуги «Присвоение квалификационных категорий спортивных судей» </w:t>
            </w:r>
          </w:p>
        </w:tc>
        <w:bookmarkStart w:id="0" w:name="_GoBack"/>
        <w:bookmarkEnd w:id="0"/>
      </w:tr>
    </w:tbl>
    <w:p w:rsidR="001678E5" w:rsidRPr="00C11D6E" w:rsidRDefault="001678E5" w:rsidP="001678E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678E5" w:rsidRPr="007801F3" w:rsidRDefault="007801F3" w:rsidP="001678E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01F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физической культуре и спорте в Российской Федерации», приказом Министерства спорта Российской Федерации</w:t>
      </w:r>
      <w:r w:rsidR="006E3C8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04A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от 28.02.2017 № 134 «Об утверждении положения о спортивных судьях» (в ред. приказов Минспорта России от 13.02.2017 № 123, от 26.10.2018 № 914, </w:t>
      </w:r>
      <w:r w:rsidR="006E3C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>от 11.11.2019 № 928, от 15.07.2020 № 535, от 30.03.2021 № 188), постановлением Правительства Калужской области от 10.10.2011 № 552 «О разработке и утверждении административных регламентов</w:t>
      </w:r>
      <w:proofErr w:type="gramEnd"/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1F3">
        <w:rPr>
          <w:rFonts w:ascii="Times New Roman" w:eastAsia="Times New Roman" w:hAnsi="Times New Roman" w:cs="Times New Roman"/>
          <w:sz w:val="26"/>
          <w:szCs w:val="26"/>
        </w:rPr>
        <w:t>предоставления государственных услуг» (в ред. постановлений Правительства Калужской области от 21.05.2012 № 253, от 13.07.2012</w:t>
      </w:r>
      <w:r w:rsidR="004604AA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 № 354, от 15.02.2013 № 69, от 21.05.2014 № 308, от 14.09.2015 № 522, от 28.12.2016</w:t>
      </w:r>
      <w:r w:rsidR="004604A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 № 707, от 23.11.2018 № 720), положением о министерстве спорта Калужской области, утвержденным постановлением Правительства Калужской области от 12.07.2018 № 420 «О министерстве спорта Калужской области» (в ред. постановлений Правительства Калужской области от 19.10.2018 № 651,</w:t>
      </w:r>
      <w:r w:rsidR="00460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>от 01.11.2018</w:t>
      </w:r>
      <w:proofErr w:type="gramEnd"/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Pr="007801F3">
        <w:rPr>
          <w:rFonts w:ascii="Times New Roman" w:eastAsia="Times New Roman" w:hAnsi="Times New Roman" w:cs="Times New Roman"/>
          <w:sz w:val="26"/>
          <w:szCs w:val="26"/>
        </w:rPr>
        <w:t>686,</w:t>
      </w:r>
      <w:r w:rsidRPr="007801F3">
        <w:rPr>
          <w:rFonts w:ascii="Times New Roman" w:hAnsi="Times New Roman" w:cs="Times New Roman"/>
          <w:sz w:val="26"/>
          <w:szCs w:val="26"/>
        </w:rPr>
        <w:t xml:space="preserve"> от 21.02.2020 № 116, </w:t>
      </w:r>
      <w:r w:rsidR="004604A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01F3">
        <w:rPr>
          <w:rFonts w:ascii="Times New Roman" w:hAnsi="Times New Roman" w:cs="Times New Roman"/>
          <w:sz w:val="26"/>
          <w:szCs w:val="26"/>
        </w:rPr>
        <w:t>от 12.05.2021 № 301</w:t>
      </w:r>
      <w:r w:rsidRPr="007801F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801F3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  <w:r w:rsidR="001678E5" w:rsidRPr="007801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678E5" w:rsidRPr="007801F3" w:rsidRDefault="001678E5" w:rsidP="001678E5">
      <w:pPr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F3A9F" w:rsidRPr="007801F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5" w:tooltip="АДМИНИСТРАТИВНЫЙ РЕГЛАМЕНТ" w:history="1">
        <w:r w:rsidR="009F3A9F" w:rsidRPr="008D6D2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="009F3A9F" w:rsidRPr="008D6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r w:rsidR="009F3A9F" w:rsidRPr="007801F3">
        <w:rPr>
          <w:rFonts w:ascii="Times New Roman" w:hAnsi="Times New Roman" w:cs="Times New Roman"/>
          <w:sz w:val="26"/>
          <w:szCs w:val="26"/>
        </w:rPr>
        <w:t xml:space="preserve">инистерства спорта Калужской области предоставления государственной услуги </w:t>
      </w:r>
      <w:r w:rsidR="008D6D22">
        <w:rPr>
          <w:rFonts w:ascii="Times New Roman" w:hAnsi="Times New Roman" w:cs="Times New Roman"/>
          <w:sz w:val="26"/>
          <w:szCs w:val="26"/>
        </w:rPr>
        <w:t>«</w:t>
      </w:r>
      <w:r w:rsidR="009F3A9F" w:rsidRPr="007801F3">
        <w:rPr>
          <w:rFonts w:ascii="Times New Roman" w:hAnsi="Times New Roman" w:cs="Times New Roman"/>
          <w:sz w:val="26"/>
          <w:szCs w:val="26"/>
        </w:rPr>
        <w:t xml:space="preserve">Присвоение квалификационных категорий </w:t>
      </w:r>
      <w:r w:rsidR="007801F3" w:rsidRPr="007801F3">
        <w:rPr>
          <w:rFonts w:ascii="Times New Roman" w:hAnsi="Times New Roman" w:cs="Times New Roman"/>
          <w:sz w:val="26"/>
          <w:szCs w:val="26"/>
        </w:rPr>
        <w:t>спортивных судей</w:t>
      </w:r>
      <w:r w:rsidR="008D6D22">
        <w:rPr>
          <w:rFonts w:ascii="Times New Roman" w:hAnsi="Times New Roman" w:cs="Times New Roman"/>
          <w:sz w:val="26"/>
          <w:szCs w:val="26"/>
        </w:rPr>
        <w:t>»</w:t>
      </w:r>
      <w:r w:rsidR="007801F3" w:rsidRPr="007801F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1678E5" w:rsidRPr="007801F3" w:rsidRDefault="001678E5" w:rsidP="001678E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01F3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801F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01F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F361B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7801F3">
        <w:rPr>
          <w:rFonts w:ascii="Times New Roman" w:hAnsi="Times New Roman" w:cs="Times New Roman"/>
          <w:sz w:val="26"/>
          <w:szCs w:val="26"/>
          <w:lang w:eastAsia="ru-RU"/>
        </w:rPr>
        <w:t>риказа возложить на заместителя министра -</w:t>
      </w:r>
      <w:r w:rsidRPr="007801F3">
        <w:rPr>
          <w:rFonts w:ascii="Times New Roman" w:hAnsi="Times New Roman" w:cs="Times New Roman"/>
          <w:sz w:val="26"/>
          <w:szCs w:val="26"/>
        </w:rPr>
        <w:t xml:space="preserve"> </w:t>
      </w:r>
      <w:r w:rsidRPr="007801F3">
        <w:rPr>
          <w:rFonts w:ascii="Times New Roman" w:hAnsi="Times New Roman" w:cs="Times New Roman"/>
          <w:sz w:val="26"/>
          <w:szCs w:val="26"/>
          <w:lang w:eastAsia="ru-RU"/>
        </w:rPr>
        <w:t>начальника управления физкультурно-массовой работы и спорта                    Жуленко Р.В.</w:t>
      </w:r>
    </w:p>
    <w:p w:rsidR="007801F3" w:rsidRPr="00C43022" w:rsidRDefault="007801F3" w:rsidP="007801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22">
        <w:rPr>
          <w:rFonts w:ascii="Times New Roman" w:hAnsi="Times New Roman" w:cs="Times New Roman"/>
          <w:sz w:val="26"/>
          <w:szCs w:val="26"/>
        </w:rPr>
        <w:t xml:space="preserve">3. Настоящий </w:t>
      </w:r>
      <w:r w:rsidR="00F361BC" w:rsidRPr="00C43022">
        <w:rPr>
          <w:rFonts w:ascii="Times New Roman" w:hAnsi="Times New Roman" w:cs="Times New Roman"/>
          <w:sz w:val="26"/>
          <w:szCs w:val="26"/>
        </w:rPr>
        <w:t>п</w:t>
      </w:r>
      <w:r w:rsidR="00C43022">
        <w:rPr>
          <w:rFonts w:ascii="Times New Roman" w:hAnsi="Times New Roman" w:cs="Times New Roman"/>
          <w:sz w:val="26"/>
          <w:szCs w:val="26"/>
        </w:rPr>
        <w:t xml:space="preserve">риказ вступает в силу </w:t>
      </w:r>
      <w:r w:rsidR="00F361BC" w:rsidRPr="00C43022">
        <w:rPr>
          <w:rFonts w:ascii="Times New Roman" w:hAnsi="Times New Roman" w:cs="Times New Roman"/>
          <w:sz w:val="26"/>
          <w:szCs w:val="26"/>
        </w:rPr>
        <w:t xml:space="preserve">со </w:t>
      </w:r>
      <w:r w:rsidRPr="00C43022">
        <w:rPr>
          <w:rFonts w:ascii="Times New Roman" w:hAnsi="Times New Roman" w:cs="Times New Roman"/>
          <w:sz w:val="26"/>
          <w:szCs w:val="26"/>
        </w:rPr>
        <w:t>дн</w:t>
      </w:r>
      <w:r w:rsidR="00F361BC" w:rsidRPr="00C43022">
        <w:rPr>
          <w:rFonts w:ascii="Times New Roman" w:hAnsi="Times New Roman" w:cs="Times New Roman"/>
          <w:sz w:val="26"/>
          <w:szCs w:val="26"/>
        </w:rPr>
        <w:t>я</w:t>
      </w:r>
      <w:r w:rsidRPr="00C43022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C43022" w:rsidRPr="00C43022">
        <w:rPr>
          <w:rFonts w:ascii="Times New Roman" w:hAnsi="Times New Roman" w:cs="Times New Roman"/>
          <w:sz w:val="26"/>
          <w:szCs w:val="26"/>
        </w:rPr>
        <w:t xml:space="preserve"> </w:t>
      </w:r>
      <w:r w:rsidR="00C43022" w:rsidRPr="00C43022">
        <w:rPr>
          <w:rFonts w:ascii="Times New Roman" w:hAnsi="Times New Roman" w:cs="Times New Roman"/>
          <w:sz w:val="26"/>
          <w:szCs w:val="26"/>
        </w:rPr>
        <w:t>после государственной регистрации.</w:t>
      </w:r>
    </w:p>
    <w:p w:rsidR="007801F3" w:rsidRPr="007801F3" w:rsidRDefault="007801F3" w:rsidP="007801F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01F3" w:rsidRPr="005E3797" w:rsidRDefault="007801F3" w:rsidP="007801F3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801F3" w:rsidRPr="005E3797" w:rsidRDefault="007801F3" w:rsidP="007801F3">
      <w:pPr>
        <w:rPr>
          <w:rFonts w:ascii="Times New Roman" w:hAnsi="Times New Roman" w:cs="Times New Roman"/>
          <w:b/>
          <w:sz w:val="26"/>
          <w:szCs w:val="26"/>
        </w:rPr>
      </w:pPr>
      <w:r w:rsidRPr="005E3797">
        <w:rPr>
          <w:rFonts w:ascii="Times New Roman" w:hAnsi="Times New Roman" w:cs="Times New Roman"/>
          <w:b/>
          <w:sz w:val="26"/>
          <w:szCs w:val="26"/>
        </w:rPr>
        <w:t xml:space="preserve">Министр                                                        </w:t>
      </w:r>
      <w:r w:rsidR="00F361B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5E379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604A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E3797">
        <w:rPr>
          <w:rFonts w:ascii="Times New Roman" w:hAnsi="Times New Roman" w:cs="Times New Roman"/>
          <w:b/>
          <w:sz w:val="26"/>
          <w:szCs w:val="26"/>
        </w:rPr>
        <w:t xml:space="preserve">         О.Э. Сердюков</w:t>
      </w:r>
    </w:p>
    <w:p w:rsidR="00D0195E" w:rsidRDefault="00D0195E"/>
    <w:sectPr w:rsidR="00D0195E" w:rsidSect="00C43022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79" w:rsidRDefault="008C6479" w:rsidP="001678E5">
      <w:r>
        <w:separator/>
      </w:r>
    </w:p>
  </w:endnote>
  <w:endnote w:type="continuationSeparator" w:id="0">
    <w:p w:rsidR="008C6479" w:rsidRDefault="008C6479" w:rsidP="001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79" w:rsidRDefault="008C6479" w:rsidP="001678E5">
      <w:r>
        <w:separator/>
      </w:r>
    </w:p>
  </w:footnote>
  <w:footnote w:type="continuationSeparator" w:id="0">
    <w:p w:rsidR="008C6479" w:rsidRDefault="008C6479" w:rsidP="0016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E5" w:rsidRPr="001678E5" w:rsidRDefault="001678E5" w:rsidP="001678E5">
    <w:pPr>
      <w:pStyle w:val="a6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</w:t>
    </w:r>
    <w:r w:rsidRPr="001678E5">
      <w:rPr>
        <w:rFonts w:ascii="Times New Roman" w:hAnsi="Times New Roman" w:cs="Times New Roman"/>
        <w:b/>
      </w:rPr>
      <w:t>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3"/>
    <w:rsid w:val="001678E5"/>
    <w:rsid w:val="004604AA"/>
    <w:rsid w:val="006417EB"/>
    <w:rsid w:val="006E3C86"/>
    <w:rsid w:val="007801F3"/>
    <w:rsid w:val="00792FA8"/>
    <w:rsid w:val="007C6761"/>
    <w:rsid w:val="00857253"/>
    <w:rsid w:val="008C6479"/>
    <w:rsid w:val="008C737B"/>
    <w:rsid w:val="008D6D22"/>
    <w:rsid w:val="009F3A9F"/>
    <w:rsid w:val="00C43022"/>
    <w:rsid w:val="00D0195E"/>
    <w:rsid w:val="00F361BC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8E5"/>
    <w:pPr>
      <w:ind w:left="720"/>
      <w:contextualSpacing/>
    </w:pPr>
  </w:style>
  <w:style w:type="paragraph" w:customStyle="1" w:styleId="ConsPlusNormal">
    <w:name w:val="ConsPlusNormal"/>
    <w:rsid w:val="00167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78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8E5"/>
  </w:style>
  <w:style w:type="paragraph" w:styleId="a8">
    <w:name w:val="footer"/>
    <w:basedOn w:val="a"/>
    <w:link w:val="a9"/>
    <w:uiPriority w:val="99"/>
    <w:unhideWhenUsed/>
    <w:rsid w:val="0016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8E5"/>
    <w:pPr>
      <w:ind w:left="720"/>
      <w:contextualSpacing/>
    </w:pPr>
  </w:style>
  <w:style w:type="paragraph" w:customStyle="1" w:styleId="ConsPlusNormal">
    <w:name w:val="ConsPlusNormal"/>
    <w:rsid w:val="00167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78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8E5"/>
  </w:style>
  <w:style w:type="paragraph" w:styleId="a8">
    <w:name w:val="footer"/>
    <w:basedOn w:val="a"/>
    <w:link w:val="a9"/>
    <w:uiPriority w:val="99"/>
    <w:unhideWhenUsed/>
    <w:rsid w:val="0016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Руслан Игоревич</dc:creator>
  <cp:keywords/>
  <dc:description/>
  <cp:lastModifiedBy>Михайлов Руслан Игоревич</cp:lastModifiedBy>
  <cp:revision>2</cp:revision>
  <cp:lastPrinted>2022-02-28T10:17:00Z</cp:lastPrinted>
  <dcterms:created xsi:type="dcterms:W3CDTF">2022-02-28T09:57:00Z</dcterms:created>
  <dcterms:modified xsi:type="dcterms:W3CDTF">2022-02-28T10:18:00Z</dcterms:modified>
</cp:coreProperties>
</file>